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E0" w:rsidRDefault="00220319" w:rsidP="00092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Michigan Collegiate </w:t>
      </w:r>
      <w:r w:rsidR="000921E0">
        <w:rPr>
          <w:b/>
          <w:sz w:val="28"/>
          <w:szCs w:val="28"/>
        </w:rPr>
        <w:t>Parent Involvement Plan</w:t>
      </w:r>
    </w:p>
    <w:p w:rsidR="000921E0" w:rsidRDefault="000921E0" w:rsidP="000921E0">
      <w:pPr>
        <w:jc w:val="center"/>
        <w:rPr>
          <w:b/>
          <w:color w:val="FF0000"/>
          <w:sz w:val="20"/>
          <w:szCs w:val="20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A true partnership for learning will exist between the home and the school.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numPr>
          <w:ilvl w:val="0"/>
          <w:numId w:val="1"/>
        </w:numPr>
      </w:pPr>
      <w:r>
        <w:t>A school compact will be signed by the teacher, student, and parent.</w:t>
      </w:r>
    </w:p>
    <w:p w:rsidR="000921E0" w:rsidRDefault="000921E0" w:rsidP="000921E0">
      <w:pPr>
        <w:numPr>
          <w:ilvl w:val="0"/>
          <w:numId w:val="1"/>
        </w:numPr>
      </w:pPr>
      <w:r>
        <w:t>The compact clearly defines the responsibilities of the teacher, student, and parent to ensure a successful learning experience for the child.</w:t>
      </w:r>
    </w:p>
    <w:p w:rsidR="000921E0" w:rsidRDefault="000921E0" w:rsidP="000921E0">
      <w:pPr>
        <w:numPr>
          <w:ilvl w:val="0"/>
          <w:numId w:val="1"/>
        </w:numPr>
      </w:pPr>
      <w:r>
        <w:t>The school compact will be discussed annually at parent-teacher conferences.</w:t>
      </w:r>
    </w:p>
    <w:p w:rsidR="000921E0" w:rsidRDefault="000921E0" w:rsidP="000921E0">
      <w:pPr>
        <w:numPr>
          <w:ilvl w:val="0"/>
          <w:numId w:val="1"/>
        </w:numPr>
      </w:pPr>
      <w:r>
        <w:t xml:space="preserve">The home-school partnership will be cultivated throughout the year by continual communication, as well as family activities and events that will inspire a positive school environment. 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Classroom teachers will communicate with parents regarding upcoming educational events, academic and behavioral progress, class expectations, homework, and classroom activities.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Newsletters</w:t>
      </w: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Email</w:t>
      </w:r>
    </w:p>
    <w:p w:rsidR="000921E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Classroom Websites</w:t>
      </w: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Weekly Folders</w:t>
      </w:r>
    </w:p>
    <w:p w:rsidR="000921E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Conferences</w:t>
      </w:r>
    </w:p>
    <w:p w:rsidR="000921E0" w:rsidRPr="00891A9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Progress Reports/Report Cards</w:t>
      </w:r>
    </w:p>
    <w:p w:rsidR="00891A90" w:rsidRPr="00771160" w:rsidRDefault="00891A90" w:rsidP="000921E0">
      <w:pPr>
        <w:numPr>
          <w:ilvl w:val="0"/>
          <w:numId w:val="1"/>
        </w:numPr>
        <w:rPr>
          <w:b/>
          <w:u w:val="single"/>
        </w:rPr>
      </w:pPr>
      <w:proofErr w:type="spellStart"/>
      <w:r>
        <w:t>PowerSchool</w:t>
      </w:r>
      <w:proofErr w:type="spellEnd"/>
      <w:r>
        <w:t xml:space="preserve"> Parent Portal</w:t>
      </w:r>
    </w:p>
    <w:p w:rsidR="000921E0" w:rsidRDefault="000921E0" w:rsidP="000921E0"/>
    <w:p w:rsidR="000921E0" w:rsidRDefault="000921E0" w:rsidP="000921E0"/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5C3552" w:rsidRDefault="00220319" w:rsidP="000921E0">
      <w:pPr>
        <w:numPr>
          <w:ilvl w:val="0"/>
          <w:numId w:val="2"/>
        </w:numPr>
        <w:rPr>
          <w:b/>
          <w:u w:val="single"/>
        </w:rPr>
      </w:pPr>
      <w:r>
        <w:t>MC</w:t>
      </w:r>
      <w:r w:rsidR="000921E0">
        <w:t xml:space="preserve"> will promote a sense of school community with students, parents, and staff.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220319">
      <w:pPr>
        <w:numPr>
          <w:ilvl w:val="0"/>
          <w:numId w:val="2"/>
        </w:numPr>
        <w:rPr>
          <w:b/>
          <w:u w:val="single"/>
        </w:rPr>
      </w:pPr>
      <w:r>
        <w:t>Orientation BBQ</w:t>
      </w:r>
    </w:p>
    <w:p w:rsidR="00220319" w:rsidRPr="00220319" w:rsidRDefault="00220319" w:rsidP="00220319">
      <w:pPr>
        <w:numPr>
          <w:ilvl w:val="0"/>
          <w:numId w:val="2"/>
        </w:numPr>
        <w:rPr>
          <w:b/>
          <w:u w:val="single"/>
        </w:rPr>
      </w:pPr>
      <w:r>
        <w:t>School wide Community Project</w:t>
      </w:r>
    </w:p>
    <w:p w:rsidR="000921E0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lastRenderedPageBreak/>
        <w:t>Field Day</w:t>
      </w:r>
    </w:p>
    <w:p w:rsidR="000921E0" w:rsidRDefault="000921E0" w:rsidP="000921E0">
      <w:pPr>
        <w:numPr>
          <w:ilvl w:val="0"/>
          <w:numId w:val="2"/>
        </w:numPr>
      </w:pPr>
      <w:r>
        <w:t>Cinderella Ball/ Mother-Son Bowling</w:t>
      </w:r>
    </w:p>
    <w:p w:rsidR="000921E0" w:rsidRDefault="000921E0" w:rsidP="000921E0">
      <w:pPr>
        <w:numPr>
          <w:ilvl w:val="0"/>
          <w:numId w:val="2"/>
        </w:numPr>
      </w:pPr>
      <w:r>
        <w:t>Music Concerts</w:t>
      </w:r>
    </w:p>
    <w:p w:rsidR="000921E0" w:rsidRDefault="000921E0" w:rsidP="000921E0">
      <w:pPr>
        <w:numPr>
          <w:ilvl w:val="0"/>
          <w:numId w:val="2"/>
        </w:numPr>
      </w:pPr>
      <w:r>
        <w:t>Career Day</w:t>
      </w:r>
    </w:p>
    <w:p w:rsidR="00220319" w:rsidRDefault="00220319" w:rsidP="000921E0">
      <w:pPr>
        <w:numPr>
          <w:ilvl w:val="0"/>
          <w:numId w:val="2"/>
        </w:numPr>
      </w:pPr>
      <w:r>
        <w:t>Parent Empowerment Nights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5C3552" w:rsidRDefault="00220319" w:rsidP="000921E0">
      <w:pPr>
        <w:numPr>
          <w:ilvl w:val="0"/>
          <w:numId w:val="2"/>
        </w:numPr>
        <w:rPr>
          <w:b/>
          <w:u w:val="single"/>
        </w:rPr>
      </w:pPr>
      <w:r>
        <w:t>MC</w:t>
      </w:r>
      <w:r w:rsidR="000921E0">
        <w:t xml:space="preserve"> parents will be aware of the </w:t>
      </w:r>
      <w:r w:rsidR="00891A90">
        <w:t>Common Core Standards for each grade</w:t>
      </w:r>
      <w:r>
        <w:t xml:space="preserve"> as well as MC</w:t>
      </w:r>
      <w:r w:rsidR="000921E0">
        <w:t>’s expectations regarding their academic progress.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numPr>
          <w:ilvl w:val="0"/>
          <w:numId w:val="2"/>
        </w:numPr>
      </w:pPr>
      <w:r>
        <w:t xml:space="preserve">Teachers will </w:t>
      </w:r>
      <w:r w:rsidR="00891A90">
        <w:t>share/distribute information regarding the common core standards for their grade-level.</w:t>
      </w:r>
    </w:p>
    <w:p w:rsidR="000921E0" w:rsidRDefault="000921E0" w:rsidP="000921E0">
      <w:pPr>
        <w:numPr>
          <w:ilvl w:val="0"/>
          <w:numId w:val="2"/>
        </w:numPr>
      </w:pPr>
      <w:r>
        <w:t>C</w:t>
      </w:r>
      <w:r w:rsidR="00220319">
        <w:t>urriculum will be posted on MC</w:t>
      </w:r>
      <w:r>
        <w:t xml:space="preserve"> website.</w:t>
      </w:r>
    </w:p>
    <w:p w:rsidR="000921E0" w:rsidRDefault="000921E0" w:rsidP="000921E0">
      <w:pPr>
        <w:numPr>
          <w:ilvl w:val="0"/>
          <w:numId w:val="2"/>
        </w:numPr>
      </w:pPr>
      <w:r>
        <w:t>Teachers will a</w:t>
      </w:r>
      <w:r w:rsidR="00220319">
        <w:t>ide parents in interpreting Explore</w:t>
      </w:r>
      <w:r>
        <w:t xml:space="preserve"> results during parent-teacher conferences.</w:t>
      </w:r>
    </w:p>
    <w:p w:rsidR="000921E0" w:rsidRDefault="000921E0" w:rsidP="000921E0">
      <w:pPr>
        <w:numPr>
          <w:ilvl w:val="0"/>
          <w:numId w:val="2"/>
        </w:numPr>
      </w:pPr>
      <w:r>
        <w:t>Parents will receive written communication (progress report or report card) regarding student progress every 7 weeks.</w:t>
      </w:r>
    </w:p>
    <w:p w:rsidR="000921E0" w:rsidRDefault="000921E0" w:rsidP="000921E0"/>
    <w:p w:rsidR="000921E0" w:rsidRDefault="000921E0" w:rsidP="000921E0"/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Pr="003002BE" w:rsidRDefault="000921E0" w:rsidP="000921E0">
      <w:pPr>
        <w:ind w:left="360"/>
        <w:rPr>
          <w:b/>
          <w:u w:val="single"/>
        </w:rPr>
      </w:pPr>
    </w:p>
    <w:p w:rsidR="000921E0" w:rsidRPr="00AF5E3D" w:rsidRDefault="00220319" w:rsidP="000921E0">
      <w:pPr>
        <w:numPr>
          <w:ilvl w:val="0"/>
          <w:numId w:val="2"/>
        </w:numPr>
        <w:rPr>
          <w:b/>
          <w:u w:val="single"/>
        </w:rPr>
      </w:pPr>
      <w:r>
        <w:t>MC</w:t>
      </w:r>
      <w:r w:rsidR="000921E0">
        <w:t xml:space="preserve"> parents will have opportunities to gain an understanding of how to help their children academically and socially.</w:t>
      </w:r>
    </w:p>
    <w:p w:rsidR="000921E0" w:rsidRPr="00AF5E3D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06145C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A </w:t>
      </w:r>
      <w:r w:rsidR="00220319">
        <w:t>Parent Empowerment</w:t>
      </w:r>
      <w:r>
        <w:t xml:space="preserve"> will be held </w:t>
      </w:r>
      <w:r w:rsidR="00220319">
        <w:t xml:space="preserve">1-2 times </w:t>
      </w:r>
      <w:r w:rsidR="00891A90">
        <w:t>each year</w:t>
      </w:r>
      <w:r>
        <w:t xml:space="preserve">.  Parents will be given suggestions on how </w:t>
      </w:r>
      <w:r w:rsidR="00220319">
        <w:t>to aide in their child’s academic</w:t>
      </w:r>
      <w:r>
        <w:t xml:space="preserve"> progress.</w:t>
      </w: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Teachers will give periodic suggestions/tips on how to help their child with specific academic or behavioral skills (Ex. MEAP Tips). </w:t>
      </w: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The school newsletter will have academic tips and discipline strategies for parents. </w:t>
      </w:r>
    </w:p>
    <w:p w:rsidR="00891A90" w:rsidRPr="007F59FF" w:rsidRDefault="00891A90" w:rsidP="000921E0">
      <w:pPr>
        <w:numPr>
          <w:ilvl w:val="0"/>
          <w:numId w:val="2"/>
        </w:numPr>
        <w:rPr>
          <w:b/>
          <w:u w:val="single"/>
        </w:rPr>
      </w:pPr>
      <w:r>
        <w:t xml:space="preserve">Online programs (ex. </w:t>
      </w:r>
      <w:proofErr w:type="spellStart"/>
      <w:r>
        <w:t>SuccessMaker</w:t>
      </w:r>
      <w:proofErr w:type="spellEnd"/>
      <w:r>
        <w:t xml:space="preserve">, </w:t>
      </w:r>
      <w:r w:rsidR="00220319">
        <w:t>Achieve 3000</w:t>
      </w:r>
      <w:r>
        <w:t xml:space="preserve">, </w:t>
      </w:r>
      <w:proofErr w:type="spellStart"/>
      <w:r w:rsidR="00220319">
        <w:t>Zeo’s</w:t>
      </w:r>
      <w:proofErr w:type="spellEnd"/>
      <w:r>
        <w:t>) are available for students to access at home for extended learning time.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</w:p>
    <w:p w:rsidR="00891A90" w:rsidRDefault="00891A9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Pr="003002BE" w:rsidRDefault="000921E0" w:rsidP="000921E0">
      <w:pPr>
        <w:ind w:left="360"/>
        <w:rPr>
          <w:b/>
          <w:u w:val="single"/>
        </w:rPr>
      </w:pPr>
    </w:p>
    <w:p w:rsidR="000921E0" w:rsidRPr="00AF5E3D" w:rsidRDefault="00220319" w:rsidP="000921E0">
      <w:pPr>
        <w:numPr>
          <w:ilvl w:val="0"/>
          <w:numId w:val="2"/>
        </w:numPr>
        <w:rPr>
          <w:b/>
          <w:u w:val="single"/>
        </w:rPr>
      </w:pPr>
      <w:r>
        <w:t>MC</w:t>
      </w:r>
      <w:r w:rsidR="000921E0">
        <w:t xml:space="preserve"> parents will be involved in school improvement and the school-wide program.</w:t>
      </w:r>
    </w:p>
    <w:p w:rsidR="000921E0" w:rsidRPr="00AF5E3D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7369DD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All parents will be invited to a yearly meeting to inform them of the programs and services provided to students through Title funds.</w:t>
      </w:r>
    </w:p>
    <w:p w:rsidR="000921E0" w:rsidRPr="007369DD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Select parents will be invited to the annual </w:t>
      </w:r>
      <w:r w:rsidR="00306555">
        <w:t>Title I Evaluation</w:t>
      </w:r>
      <w:r>
        <w:t xml:space="preserve"> to determine if </w:t>
      </w:r>
      <w:r w:rsidR="00306555">
        <w:t>our programs are having a significant impact on attaining our school improvement goals and increasing student achievement.</w:t>
      </w: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All parents will be</w:t>
      </w:r>
      <w:r w:rsidR="00220319">
        <w:t xml:space="preserve"> given a survey to evaluate MC</w:t>
      </w:r>
      <w:r>
        <w:t xml:space="preserve"> on academic progress, school climate, opportunities for parent involvement, title I programs, etc.   Feedback will be used to improve the school-wide program.</w:t>
      </w:r>
    </w:p>
    <w:p w:rsidR="000921E0" w:rsidRPr="007F59FF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r>
        <w:t xml:space="preserve"> </w:t>
      </w:r>
    </w:p>
    <w:p w:rsidR="00177A88" w:rsidRDefault="00177A88"/>
    <w:sectPr w:rsidR="00177A88" w:rsidSect="0023143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67A8"/>
    <w:multiLevelType w:val="hybridMultilevel"/>
    <w:tmpl w:val="C61E29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847D7"/>
    <w:multiLevelType w:val="hybridMultilevel"/>
    <w:tmpl w:val="8C38A9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1E0"/>
    <w:rsid w:val="000921E0"/>
    <w:rsid w:val="00177A88"/>
    <w:rsid w:val="00203DD1"/>
    <w:rsid w:val="00220319"/>
    <w:rsid w:val="00306555"/>
    <w:rsid w:val="00891A90"/>
    <w:rsid w:val="00CB4AEE"/>
    <w:rsid w:val="00CD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E0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>CCAE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CCAE Admin</dc:creator>
  <cp:keywords/>
  <dc:description/>
  <cp:lastModifiedBy>CCAE Admin</cp:lastModifiedBy>
  <cp:revision>2</cp:revision>
  <dcterms:created xsi:type="dcterms:W3CDTF">2012-11-15T16:43:00Z</dcterms:created>
  <dcterms:modified xsi:type="dcterms:W3CDTF">2012-11-15T16:43:00Z</dcterms:modified>
</cp:coreProperties>
</file>